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8F90" w14:textId="77777777" w:rsidR="00B52C8D" w:rsidRDefault="00F22047" w:rsidP="00B52C8D">
      <w:pPr>
        <w:spacing w:after="0" w:line="240" w:lineRule="auto"/>
        <w:jc w:val="center"/>
        <w:rPr>
          <w:rFonts w:ascii="Sylfaen" w:hAnsi="Sylfaen" w:cs="Sylfaen"/>
          <w:b/>
          <w:bCs/>
          <w:lang w:val="ka-GE"/>
        </w:rPr>
      </w:pPr>
      <w:r w:rsidRPr="00F22047">
        <w:rPr>
          <w:rFonts w:ascii="Sylfaen" w:hAnsi="Sylfaen" w:cs="Sylfaen"/>
          <w:b/>
          <w:bCs/>
          <w:lang w:val="ka-GE"/>
        </w:rPr>
        <w:t xml:space="preserve">კონკურსი </w:t>
      </w:r>
      <w:r w:rsidR="00B52C8D" w:rsidRPr="00B52C8D">
        <w:rPr>
          <w:rFonts w:ascii="Sylfaen" w:hAnsi="Sylfaen" w:cs="Sylfaen"/>
          <w:b/>
          <w:bCs/>
          <w:lang w:val="ka-GE"/>
        </w:rPr>
        <w:t xml:space="preserve">შრომითი უსაფრთხოების დამცავი საშუალებების </w:t>
      </w:r>
    </w:p>
    <w:p w14:paraId="1EED7AEC" w14:textId="49FCFD19" w:rsidR="00B52C8D" w:rsidRPr="00B52C8D" w:rsidRDefault="00B52C8D" w:rsidP="00B52C8D">
      <w:pPr>
        <w:spacing w:after="0" w:line="240" w:lineRule="auto"/>
        <w:jc w:val="center"/>
        <w:rPr>
          <w:rFonts w:ascii="Sylfaen" w:hAnsi="Sylfaen" w:cs="Sylfaen"/>
          <w:b/>
          <w:bCs/>
          <w:lang w:val="ka-GE"/>
        </w:rPr>
      </w:pPr>
      <w:r w:rsidRPr="00B52C8D">
        <w:rPr>
          <w:rFonts w:ascii="Sylfaen" w:hAnsi="Sylfaen" w:cs="Sylfaen"/>
          <w:b/>
          <w:bCs/>
          <w:lang w:val="ka-GE"/>
        </w:rPr>
        <w:t>და საგზაო ნიშნების შესყიდვის თაობაზე</w:t>
      </w:r>
    </w:p>
    <w:p w14:paraId="0FD84349" w14:textId="757B86C0" w:rsidR="00F22047" w:rsidRPr="00B52C8D" w:rsidRDefault="00F22047" w:rsidP="007778CE">
      <w:pPr>
        <w:jc w:val="center"/>
        <w:rPr>
          <w:rFonts w:ascii="Sylfaen" w:hAnsi="Sylfaen" w:cs="Sylfaen"/>
          <w:b/>
          <w:bCs/>
          <w:lang w:val="ka-GE"/>
        </w:rPr>
      </w:pPr>
    </w:p>
    <w:p w14:paraId="5DA10CD7" w14:textId="71AEA91A" w:rsidR="007D73CE" w:rsidRPr="00333913" w:rsidRDefault="007D73CE" w:rsidP="007778CE">
      <w:pPr>
        <w:jc w:val="center"/>
        <w:rPr>
          <w:rFonts w:ascii="Sylfaen" w:hAnsi="Sylfaen"/>
        </w:rPr>
      </w:pPr>
      <w:r w:rsidRPr="000264E2">
        <w:rPr>
          <w:rFonts w:ascii="Sylfaen" w:hAnsi="Sylfaen"/>
          <w:b/>
          <w:lang w:val="ka-GE"/>
        </w:rPr>
        <w:t>№</w:t>
      </w:r>
      <w:r w:rsidRPr="000264E2">
        <w:rPr>
          <w:rFonts w:ascii="Sylfaen" w:hAnsi="Sylfaen"/>
          <w:b/>
        </w:rPr>
        <w:t xml:space="preserve"> </w:t>
      </w:r>
      <w:r w:rsidR="00333913">
        <w:rPr>
          <w:rFonts w:ascii="Sylfaen" w:hAnsi="Sylfaen" w:cs="Sylfaen"/>
          <w:b/>
          <w:sz w:val="20"/>
          <w:szCs w:val="20"/>
          <w:lang w:val="ka-GE"/>
        </w:rPr>
        <w:t>008-</w:t>
      </w:r>
      <w:r w:rsidR="00333913">
        <w:rPr>
          <w:rFonts w:ascii="Sylfaen" w:hAnsi="Sylfaen" w:cs="Sylfaen"/>
          <w:b/>
          <w:sz w:val="20"/>
          <w:szCs w:val="20"/>
        </w:rPr>
        <w:t>BID-19</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6D70482E" w14:textId="77777777" w:rsidR="00CE72BC" w:rsidRDefault="00CE72BC" w:rsidP="00CE72BC">
      <w:pPr>
        <w:spacing w:after="0" w:line="240" w:lineRule="auto"/>
        <w:jc w:val="center"/>
        <w:rPr>
          <w:rFonts w:ascii="Sylfaen" w:hAnsi="Sylfaen" w:cs="Sylfaen"/>
          <w:b/>
          <w:bCs/>
          <w:lang w:val="ka-GE"/>
        </w:rPr>
      </w:pPr>
      <w:r w:rsidRPr="00B52C8D">
        <w:rPr>
          <w:rFonts w:ascii="Sylfaen" w:hAnsi="Sylfaen" w:cs="Sylfaen"/>
          <w:b/>
          <w:bCs/>
          <w:lang w:val="ka-GE"/>
        </w:rPr>
        <w:t xml:space="preserve">შრომითი უსაფრთხოების დამცავი საშუალებების </w:t>
      </w:r>
    </w:p>
    <w:p w14:paraId="111C0F62" w14:textId="078E0593" w:rsidR="006C259A" w:rsidRDefault="00CE72BC" w:rsidP="00CE72BC">
      <w:pPr>
        <w:spacing w:line="240" w:lineRule="auto"/>
        <w:jc w:val="center"/>
        <w:rPr>
          <w:rFonts w:ascii="Sylfaen" w:hAnsi="Sylfaen"/>
          <w:b/>
          <w:lang w:val="ka-GE"/>
        </w:rPr>
      </w:pPr>
      <w:r w:rsidRPr="00B52C8D">
        <w:rPr>
          <w:rFonts w:ascii="Sylfaen" w:hAnsi="Sylfaen" w:cs="Sylfaen"/>
          <w:b/>
          <w:bCs/>
          <w:lang w:val="ka-GE"/>
        </w:rPr>
        <w:t>და საგზაო ნიშნების შესყიდვ</w:t>
      </w:r>
      <w:r w:rsidR="006C259A">
        <w:rPr>
          <w:rFonts w:ascii="Sylfaen" w:hAnsi="Sylfaen"/>
          <w:b/>
          <w:lang w:val="ka-GE"/>
        </w:rPr>
        <w:t>ა</w:t>
      </w:r>
    </w:p>
    <w:p w14:paraId="39F03779" w14:textId="77777777" w:rsidR="00333913" w:rsidRPr="00333913" w:rsidRDefault="00333913" w:rsidP="00333913">
      <w:pPr>
        <w:jc w:val="center"/>
        <w:rPr>
          <w:rFonts w:ascii="Sylfaen" w:hAnsi="Sylfaen"/>
        </w:rPr>
      </w:pPr>
      <w:r w:rsidRPr="00333913">
        <w:rPr>
          <w:rFonts w:ascii="Sylfaen" w:hAnsi="Sylfaen"/>
          <w:b/>
          <w:lang w:val="ka-GE"/>
        </w:rPr>
        <w:t>№</w:t>
      </w:r>
      <w:r w:rsidRPr="00333913">
        <w:rPr>
          <w:rFonts w:ascii="Sylfaen" w:hAnsi="Sylfaen"/>
          <w:b/>
        </w:rPr>
        <w:t xml:space="preserve"> </w:t>
      </w:r>
      <w:r w:rsidRPr="00333913">
        <w:rPr>
          <w:rFonts w:ascii="Sylfaen" w:hAnsi="Sylfaen" w:cs="Sylfaen"/>
          <w:b/>
          <w:sz w:val="20"/>
          <w:szCs w:val="20"/>
          <w:lang w:val="ka-GE"/>
        </w:rPr>
        <w:t>008-</w:t>
      </w:r>
      <w:r w:rsidRPr="00333913">
        <w:rPr>
          <w:rFonts w:ascii="Sylfaen" w:hAnsi="Sylfaen" w:cs="Sylfaen"/>
          <w:b/>
          <w:sz w:val="20"/>
          <w:szCs w:val="20"/>
        </w:rPr>
        <w:t>BID-19</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2B0F7E36" w14:textId="43F113A1" w:rsidR="00333913" w:rsidRPr="00333913" w:rsidRDefault="00657069" w:rsidP="00333913">
      <w:pPr>
        <w:jc w:val="center"/>
        <w:rPr>
          <w:rFonts w:ascii="Sylfaen" w:hAnsi="Sylfaen"/>
        </w:rPr>
      </w:pPr>
      <w:r w:rsidRPr="00657069">
        <w:rPr>
          <w:rFonts w:ascii="Sylfaen" w:hAnsi="Sylfaen"/>
          <w:sz w:val="20"/>
          <w:szCs w:val="20"/>
          <w:lang w:val="ka-GE"/>
        </w:rPr>
        <w:t xml:space="preserve">შპს “ჯორჯიან უოთერ ენდ ფაუერი” (GWP) ატარებს კონკურსს </w:t>
      </w:r>
      <w:r w:rsidR="00CE72BC">
        <w:rPr>
          <w:rFonts w:ascii="Sylfaen" w:hAnsi="Sylfaen"/>
          <w:sz w:val="20"/>
          <w:szCs w:val="20"/>
          <w:lang w:val="ka-GE"/>
        </w:rPr>
        <w:t>შრომითი უსაფრთხოების დამხავი საშუალებების და საგზაო ნიშნების</w:t>
      </w:r>
      <w:r w:rsidR="0097659F">
        <w:rPr>
          <w:rFonts w:ascii="Sylfaen" w:hAnsi="Sylfaen"/>
          <w:sz w:val="20"/>
          <w:szCs w:val="20"/>
          <w:lang w:val="ka-GE"/>
        </w:rPr>
        <w:t xml:space="preserve"> </w:t>
      </w:r>
      <w:r w:rsidR="006C259A" w:rsidRPr="006C259A">
        <w:rPr>
          <w:rFonts w:ascii="Sylfaen" w:hAnsi="Sylfaen"/>
          <w:sz w:val="20"/>
          <w:szCs w:val="20"/>
          <w:lang w:val="ka-GE"/>
        </w:rPr>
        <w:t xml:space="preserve"> შესყიდვის</w:t>
      </w:r>
      <w:r w:rsidRPr="00657069">
        <w:rPr>
          <w:rFonts w:ascii="Sylfaen" w:hAnsi="Sylfaen"/>
          <w:sz w:val="20"/>
          <w:szCs w:val="20"/>
          <w:lang w:val="ka-GE"/>
        </w:rPr>
        <w:t xml:space="preserve"> თაობაზე </w:t>
      </w:r>
      <w:r w:rsidR="0097659F">
        <w:rPr>
          <w:rFonts w:ascii="Sylfaen" w:hAnsi="Sylfaen"/>
          <w:sz w:val="20"/>
          <w:szCs w:val="20"/>
          <w:lang w:val="ka-GE"/>
        </w:rPr>
        <w:t xml:space="preserve"> </w:t>
      </w:r>
      <w:r w:rsidRPr="00333913">
        <w:rPr>
          <w:rFonts w:ascii="Sylfaen" w:hAnsi="Sylfaen"/>
          <w:sz w:val="20"/>
          <w:szCs w:val="20"/>
          <w:lang w:val="ka-GE"/>
        </w:rPr>
        <w:t xml:space="preserve">№ </w:t>
      </w:r>
      <w:r w:rsidR="00333913" w:rsidRPr="00333913">
        <w:rPr>
          <w:rFonts w:ascii="Sylfaen" w:hAnsi="Sylfaen" w:cs="Sylfaen"/>
          <w:sz w:val="20"/>
          <w:szCs w:val="20"/>
          <w:lang w:val="ka-GE"/>
        </w:rPr>
        <w:t>008-</w:t>
      </w:r>
      <w:r w:rsidR="00333913" w:rsidRPr="00333913">
        <w:rPr>
          <w:rFonts w:ascii="Sylfaen" w:hAnsi="Sylfaen" w:cs="Sylfaen"/>
          <w:sz w:val="20"/>
          <w:szCs w:val="20"/>
        </w:rPr>
        <w:t>BID-19</w:t>
      </w:r>
    </w:p>
    <w:p w14:paraId="66AC0BA1" w14:textId="1D06DB15" w:rsidR="00657069" w:rsidRDefault="00657069" w:rsidP="00677E39">
      <w:pPr>
        <w:spacing w:after="0" w:line="360" w:lineRule="auto"/>
        <w:ind w:firstLine="360"/>
        <w:jc w:val="both"/>
        <w:rPr>
          <w:rFonts w:ascii="AcadNusx" w:hAnsi="AcadNusx"/>
        </w:rPr>
      </w:pPr>
      <w:r w:rsidRPr="00657069">
        <w:rPr>
          <w:rFonts w:ascii="Sylfaen" w:hAnsi="Sylfaen"/>
          <w:sz w:val="20"/>
          <w:szCs w:val="20"/>
          <w:lang w:val="ka-GE"/>
        </w:rPr>
        <w:t>და იწვევს კვალიფიციურ კომპანიებს მონაწილეობის მისაღებად</w:t>
      </w:r>
      <w:r w:rsidRPr="00657069">
        <w:rPr>
          <w:rFonts w:ascii="AcadNusx" w:hAnsi="AcadNusx"/>
        </w:rPr>
        <w:t xml:space="preserve"> </w:t>
      </w:r>
    </w:p>
    <w:p w14:paraId="16505473" w14:textId="5F84CF52"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657069">
        <w:rPr>
          <w:rFonts w:ascii="Sylfaen" w:hAnsi="Sylfaen" w:cs="Sylfaen"/>
          <w:sz w:val="20"/>
          <w:szCs w:val="20"/>
          <w:lang w:val="ka-GE"/>
        </w:rPr>
        <w:t xml:space="preserve">მოთხოვნილი </w:t>
      </w:r>
      <w:r w:rsidR="00A612C1">
        <w:rPr>
          <w:rFonts w:ascii="Sylfaen" w:hAnsi="Sylfaen" w:cs="Sylfaen"/>
          <w:sz w:val="20"/>
          <w:szCs w:val="20"/>
          <w:lang w:val="ka-GE"/>
        </w:rPr>
        <w:t>პროდუქციის მოწოდებას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26A7DEDD" w:rsidR="005C14A4" w:rsidRPr="00333913"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333913">
        <w:rPr>
          <w:rFonts w:ascii="Sylfaen" w:hAnsi="Sylfaen" w:cs="Sylfaen"/>
          <w:b/>
          <w:sz w:val="20"/>
          <w:szCs w:val="20"/>
        </w:rPr>
        <w:t>008-BID-19</w:t>
      </w:r>
    </w:p>
    <w:p w14:paraId="3CD18E9E" w14:textId="5A108BF3" w:rsidR="00657069" w:rsidRDefault="00D30223" w:rsidP="00657069">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CE72BC">
        <w:rPr>
          <w:rFonts w:ascii="Sylfaen" w:hAnsi="Sylfaen"/>
          <w:b/>
          <w:sz w:val="20"/>
          <w:szCs w:val="20"/>
          <w:lang w:val="ka-GE"/>
        </w:rPr>
        <w:t>2</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29CA8C12" w14:textId="77777777" w:rsidR="00CE72BC" w:rsidRDefault="00CE72BC" w:rsidP="00CE72BC">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1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sidRPr="00954A96">
        <w:rPr>
          <w:rFonts w:ascii="Sylfaen" w:hAnsi="Sylfaen" w:cs="Sylfaen"/>
          <w:b/>
          <w:sz w:val="20"/>
          <w:szCs w:val="20"/>
          <w:lang w:val="ka-GE"/>
        </w:rPr>
        <w:t xml:space="preserve">  შრომითი უსაფრთხოების </w:t>
      </w:r>
      <w:r>
        <w:rPr>
          <w:rFonts w:ascii="Sylfaen" w:hAnsi="Sylfaen" w:cs="Sylfaen"/>
          <w:b/>
          <w:sz w:val="20"/>
          <w:szCs w:val="20"/>
          <w:lang w:val="ka-GE"/>
        </w:rPr>
        <w:t>დამც</w:t>
      </w:r>
      <w:r w:rsidRPr="00954A96">
        <w:rPr>
          <w:rFonts w:ascii="Sylfaen" w:hAnsi="Sylfaen" w:cs="Sylfaen"/>
          <w:b/>
          <w:sz w:val="20"/>
          <w:szCs w:val="20"/>
          <w:lang w:val="ka-GE"/>
        </w:rPr>
        <w:t>ავი საშუალებები</w:t>
      </w:r>
      <w:r>
        <w:rPr>
          <w:rFonts w:ascii="Sylfaen" w:hAnsi="Sylfaen" w:cs="Sylfaen"/>
          <w:b/>
          <w:sz w:val="20"/>
          <w:szCs w:val="20"/>
          <w:lang w:val="ka-GE"/>
        </w:rPr>
        <w:t>;</w:t>
      </w:r>
    </w:p>
    <w:p w14:paraId="5A6C6A8D" w14:textId="77777777" w:rsidR="00CE72BC" w:rsidRDefault="00CE72BC" w:rsidP="00CE72BC">
      <w:pPr>
        <w:spacing w:after="0" w:line="240" w:lineRule="auto"/>
        <w:rPr>
          <w:rFonts w:ascii="Sylfaen" w:hAnsi="Sylfaen" w:cs="Sylfaen"/>
          <w:b/>
          <w:sz w:val="20"/>
          <w:szCs w:val="20"/>
          <w:lang w:val="ka-GE"/>
        </w:rPr>
      </w:pPr>
      <w:r>
        <w:rPr>
          <w:rFonts w:ascii="Sylfaen" w:hAnsi="Sylfaen" w:cs="Sylfaen"/>
          <w:b/>
          <w:sz w:val="20"/>
          <w:szCs w:val="20"/>
          <w:u w:val="single"/>
          <w:lang w:val="ka-GE"/>
        </w:rPr>
        <w:t xml:space="preserve">2 </w:t>
      </w:r>
      <w:r w:rsidRPr="000815CD">
        <w:rPr>
          <w:rFonts w:ascii="Sylfaen" w:hAnsi="Sylfaen" w:cs="Sylfaen"/>
          <w:b/>
          <w:sz w:val="20"/>
          <w:szCs w:val="20"/>
          <w:u w:val="single"/>
          <w:lang w:val="ka-GE"/>
        </w:rPr>
        <w:t>ლოტი</w:t>
      </w:r>
      <w:r>
        <w:rPr>
          <w:rFonts w:ascii="Sylfaen" w:hAnsi="Sylfaen" w:cs="Sylfaen"/>
          <w:b/>
          <w:sz w:val="20"/>
          <w:szCs w:val="20"/>
          <w:u w:val="single"/>
          <w:lang w:val="ka-GE"/>
        </w:rPr>
        <w:t>:</w:t>
      </w:r>
      <w:r w:rsidRPr="00954A96">
        <w:rPr>
          <w:rFonts w:ascii="Sylfaen" w:hAnsi="Sylfaen" w:cs="Sylfaen"/>
          <w:b/>
          <w:sz w:val="20"/>
          <w:szCs w:val="20"/>
          <w:lang w:val="ka-GE"/>
        </w:rPr>
        <w:t xml:space="preserve">  </w:t>
      </w:r>
      <w:r>
        <w:rPr>
          <w:rFonts w:ascii="Sylfaen" w:hAnsi="Sylfaen" w:cs="Sylfaen"/>
          <w:b/>
          <w:sz w:val="20"/>
          <w:szCs w:val="20"/>
          <w:lang w:val="ka-GE"/>
        </w:rPr>
        <w:t>საგზაო ნიშნები;</w:t>
      </w:r>
    </w:p>
    <w:p w14:paraId="6A50D1BD" w14:textId="77777777" w:rsidR="00E70CE1" w:rsidRPr="00E70CE1" w:rsidRDefault="00E70CE1" w:rsidP="00E70CE1">
      <w:pPr>
        <w:spacing w:after="0" w:line="240" w:lineRule="auto"/>
        <w:rPr>
          <w:rFonts w:ascii="Sylfaen" w:hAnsi="Sylfaen" w:cs="Sylfaen"/>
          <w:b/>
          <w:sz w:val="20"/>
          <w:szCs w:val="20"/>
          <w:lang w:val="ka-GE"/>
        </w:rPr>
      </w:pPr>
    </w:p>
    <w:p w14:paraId="73EB5899" w14:textId="1003C31D" w:rsidR="004D3679" w:rsidRDefault="004D3679" w:rsidP="00CB730B">
      <w:pPr>
        <w:spacing w:after="0" w:line="240" w:lineRule="auto"/>
        <w:rPr>
          <w:rFonts w:ascii="Sylfaen" w:hAnsi="Sylfaen" w:cs="Sylfaen"/>
          <w:b/>
          <w:sz w:val="20"/>
          <w:szCs w:val="20"/>
          <w:u w:val="single"/>
          <w:lang w:val="ka-GE"/>
        </w:rPr>
      </w:pPr>
    </w:p>
    <w:p w14:paraId="02085C80" w14:textId="48FA9F5A"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ფასები წარმოდგენილი უნდა იყოს დანართი N1</w:t>
      </w:r>
      <w:r w:rsidR="00333913">
        <w:rPr>
          <w:rFonts w:ascii="Sylfaen" w:hAnsi="Sylfaen" w:cs="Sylfaen"/>
          <w:sz w:val="20"/>
          <w:szCs w:val="20"/>
          <w:lang w:val="ka-GE"/>
        </w:rPr>
        <w:t>-ის და დანართი #2-ის</w:t>
      </w:r>
      <w:r>
        <w:rPr>
          <w:rFonts w:ascii="Sylfaen" w:hAnsi="Sylfaen" w:cs="Sylfaen"/>
          <w:sz w:val="20"/>
          <w:szCs w:val="20"/>
          <w:lang w:val="ka-GE"/>
        </w:rPr>
        <w:t xml:space="preserve"> მითითებული პოზიციების მიხედვით. </w:t>
      </w:r>
    </w:p>
    <w:p w14:paraId="25A60C41" w14:textId="40F99F00" w:rsidR="004D3679" w:rsidRDefault="00333913" w:rsidP="00580531">
      <w:pPr>
        <w:spacing w:after="0" w:line="360" w:lineRule="auto"/>
        <w:jc w:val="both"/>
        <w:rPr>
          <w:rFonts w:ascii="Sylfaen" w:hAnsi="Sylfaen" w:cs="Sylfaen"/>
          <w:sz w:val="20"/>
          <w:szCs w:val="20"/>
          <w:lang w:val="ka-GE"/>
        </w:rPr>
      </w:pPr>
      <w:r>
        <w:rPr>
          <w:rFonts w:ascii="Sylfaen" w:hAnsi="Sylfaen" w:cs="Sylfaen"/>
          <w:sz w:val="20"/>
          <w:szCs w:val="20"/>
          <w:lang w:val="ka-GE"/>
        </w:rPr>
        <w:t xml:space="preserve">საჭიროებისამებრ, პოზიციების მიხედვით შესაძლებელი უნდა იყოს ნიმუშის წარმოდგენა </w:t>
      </w:r>
    </w:p>
    <w:p w14:paraId="79570900" w14:textId="77777777" w:rsidR="00333913" w:rsidRDefault="00333913" w:rsidP="00580531">
      <w:pPr>
        <w:spacing w:after="0" w:line="360" w:lineRule="auto"/>
        <w:jc w:val="both"/>
        <w:rPr>
          <w:rFonts w:ascii="Sylfaen" w:hAnsi="Sylfaen" w:cs="Sylfaen"/>
          <w:sz w:val="20"/>
          <w:szCs w:val="20"/>
          <w:lang w:val="ka-GE"/>
        </w:rPr>
      </w:pP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1061FF25"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840A60">
        <w:rPr>
          <w:rFonts w:ascii="Sylfaen" w:hAnsi="Sylfaen"/>
          <w:b/>
          <w:sz w:val="20"/>
          <w:szCs w:val="20"/>
          <w:lang w:val="ka-GE"/>
        </w:rPr>
        <w:t>1</w:t>
      </w:r>
      <w:r w:rsidR="00840A60">
        <w:rPr>
          <w:rFonts w:ascii="Sylfaen" w:hAnsi="Sylfaen"/>
          <w:b/>
          <w:sz w:val="20"/>
          <w:szCs w:val="20"/>
        </w:rPr>
        <w:t>4</w:t>
      </w:r>
      <w:bookmarkStart w:id="0" w:name="_GoBack"/>
      <w:bookmarkEnd w:id="0"/>
      <w:r w:rsidR="00333913">
        <w:rPr>
          <w:rFonts w:ascii="Sylfaen" w:hAnsi="Sylfaen"/>
          <w:b/>
          <w:sz w:val="20"/>
          <w:szCs w:val="20"/>
          <w:lang w:val="ka-GE"/>
        </w:rPr>
        <w:t xml:space="preserve"> მარტი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333913">
        <w:rPr>
          <w:rFonts w:ascii="Sylfaen" w:hAnsi="Sylfaen"/>
          <w:b/>
          <w:sz w:val="20"/>
          <w:szCs w:val="20"/>
          <w:lang w:val="ka-GE"/>
        </w:rPr>
        <w:t>9</w:t>
      </w:r>
      <w:r w:rsidR="00CB730B">
        <w:rPr>
          <w:rFonts w:ascii="AcadNusx" w:hAnsi="AcadNusx"/>
          <w:b/>
          <w:sz w:val="20"/>
          <w:szCs w:val="20"/>
          <w:lang w:val="ka-GE"/>
        </w:rPr>
        <w:t>, 17</w:t>
      </w:r>
      <w:r w:rsidR="008E16DA" w:rsidRPr="00580531">
        <w:rPr>
          <w:rFonts w:ascii="AcadNusx" w:hAnsi="AcadNusx"/>
          <w:b/>
          <w:sz w:val="20"/>
          <w:szCs w:val="20"/>
          <w:lang w:val="ka-GE"/>
        </w:rPr>
        <w:t>:00</w:t>
      </w:r>
      <w:r w:rsidR="00333913">
        <w:rPr>
          <w:rFonts w:ascii="Sylfaen" w:hAnsi="Sylfaen"/>
          <w:b/>
          <w:sz w:val="20"/>
          <w:szCs w:val="20"/>
          <w:lang w:val="ka-GE"/>
        </w:rPr>
        <w:t xml:space="preserve"> სთ</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474D92" w:rsidRDefault="009C5EE2" w:rsidP="00580531">
      <w:pPr>
        <w:spacing w:after="0" w:line="360" w:lineRule="auto"/>
        <w:jc w:val="both"/>
        <w:rPr>
          <w:rFonts w:ascii="Sylfaen" w:hAnsi="Sylfaen"/>
          <w:sz w:val="20"/>
          <w:szCs w:val="20"/>
          <w:highlight w:val="yellow"/>
          <w:u w:val="single"/>
          <w:lang w:val="ka-GE"/>
        </w:rPr>
      </w:pPr>
      <w:r w:rsidRPr="00474D92">
        <w:rPr>
          <w:rFonts w:ascii="Sylfaen" w:hAnsi="Sylfaen" w:cs="Sylfaen"/>
          <w:sz w:val="20"/>
          <w:szCs w:val="20"/>
          <w:highlight w:val="yellow"/>
          <w:u w:val="single"/>
          <w:lang w:val="ka-GE"/>
        </w:rPr>
        <w:t>წინადადება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წარმოდგენილი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უნდა</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იყოს</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შემდეგ</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მისამართზე</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ქ</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თბილისი</w:t>
      </w:r>
      <w:r w:rsidRPr="00474D92">
        <w:rPr>
          <w:rFonts w:ascii="Sylfaen" w:hAnsi="Sylfaen"/>
          <w:sz w:val="20"/>
          <w:szCs w:val="20"/>
          <w:highlight w:val="yellow"/>
          <w:u w:val="single"/>
          <w:lang w:val="ka-GE"/>
        </w:rPr>
        <w:t xml:space="preserve"> </w:t>
      </w:r>
      <w:r w:rsidRPr="00474D92">
        <w:rPr>
          <w:rFonts w:ascii="Sylfaen" w:hAnsi="Sylfaen" w:cs="Sylfaen"/>
          <w:sz w:val="20"/>
          <w:szCs w:val="20"/>
          <w:highlight w:val="yellow"/>
          <w:u w:val="single"/>
          <w:lang w:val="ka-GE"/>
        </w:rPr>
        <w:t>კოსტავას</w:t>
      </w:r>
      <w:r w:rsidRPr="00474D92">
        <w:rPr>
          <w:rFonts w:ascii="Sylfaen" w:hAnsi="Sylfaen"/>
          <w:sz w:val="20"/>
          <w:szCs w:val="20"/>
          <w:highlight w:val="yellow"/>
          <w:u w:val="single"/>
          <w:lang w:val="ka-GE"/>
        </w:rPr>
        <w:t xml:space="preserve"> 1 </w:t>
      </w:r>
      <w:r w:rsidRPr="00474D92">
        <w:rPr>
          <w:rFonts w:ascii="Sylfaen" w:hAnsi="Sylfaen" w:cs="Sylfaen"/>
          <w:sz w:val="20"/>
          <w:szCs w:val="20"/>
          <w:highlight w:val="yellow"/>
          <w:u w:val="single"/>
          <w:lang w:val="ka-GE"/>
        </w:rPr>
        <w:t>შესახვევი</w:t>
      </w:r>
      <w:r w:rsidRPr="00474D92">
        <w:rPr>
          <w:rFonts w:ascii="Sylfaen" w:hAnsi="Sylfaen"/>
          <w:sz w:val="20"/>
          <w:szCs w:val="20"/>
          <w:highlight w:val="yellow"/>
          <w:u w:val="single"/>
          <w:lang w:val="ka-GE"/>
        </w:rPr>
        <w:t xml:space="preserve"> N 33</w:t>
      </w:r>
      <w:r w:rsidRPr="00474D92">
        <w:rPr>
          <w:rFonts w:ascii="Sylfaen" w:hAnsi="Sylfaen"/>
          <w:sz w:val="20"/>
          <w:szCs w:val="20"/>
          <w:highlight w:val="yellow"/>
          <w:u w:val="single"/>
        </w:rPr>
        <w:t xml:space="preserve"> GWP </w:t>
      </w:r>
      <w:r w:rsidRPr="00474D92">
        <w:rPr>
          <w:rFonts w:ascii="Sylfaen" w:hAnsi="Sylfaen"/>
          <w:sz w:val="20"/>
          <w:szCs w:val="20"/>
          <w:highlight w:val="yellow"/>
          <w:u w:val="single"/>
          <w:lang w:val="ka-GE"/>
        </w:rPr>
        <w:t>სათა</w:t>
      </w:r>
      <w:r w:rsidR="008918CD" w:rsidRPr="00474D92">
        <w:rPr>
          <w:rFonts w:ascii="Sylfaen" w:hAnsi="Sylfaen"/>
          <w:sz w:val="20"/>
          <w:szCs w:val="20"/>
          <w:highlight w:val="yellow"/>
          <w:u w:val="single"/>
          <w:lang w:val="ka-GE"/>
        </w:rPr>
        <w:t>ვ</w:t>
      </w:r>
      <w:r w:rsidR="00474D92" w:rsidRPr="00474D92">
        <w:rPr>
          <w:rFonts w:ascii="Sylfaen" w:hAnsi="Sylfaen"/>
          <w:sz w:val="20"/>
          <w:szCs w:val="20"/>
          <w:highlight w:val="yellow"/>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474D92">
        <w:rPr>
          <w:rFonts w:ascii="Sylfaen" w:hAnsi="Sylfaen"/>
          <w:sz w:val="20"/>
          <w:szCs w:val="20"/>
          <w:highlight w:val="yellow"/>
          <w:u w:val="single"/>
          <w:lang w:val="ka-GE"/>
        </w:rPr>
        <w:lastRenderedPageBreak/>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70D68C4" w:rsidR="004D3679" w:rsidRDefault="004D3679" w:rsidP="00580531">
      <w:pPr>
        <w:spacing w:after="0" w:line="360" w:lineRule="auto"/>
        <w:jc w:val="both"/>
        <w:rPr>
          <w:rFonts w:ascii="Sylfaen" w:hAnsi="Sylfaen"/>
          <w:sz w:val="20"/>
          <w:szCs w:val="20"/>
          <w:u w:val="single"/>
        </w:rPr>
      </w:pPr>
    </w:p>
    <w:p w14:paraId="3879199F" w14:textId="77777777" w:rsidR="0097659F" w:rsidRDefault="0097659F"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4B45BE62" w14:textId="23B23CA4" w:rsidR="00C41C03" w:rsidRDefault="00C41C03" w:rsidP="00C41C03">
      <w:pPr>
        <w:spacing w:after="0" w:line="240" w:lineRule="auto"/>
        <w:rPr>
          <w:rFonts w:ascii="Sylfaen" w:hAnsi="Sylfaen"/>
          <w:b/>
          <w:sz w:val="20"/>
          <w:szCs w:val="20"/>
          <w:lang w:val="ka-GE"/>
        </w:rPr>
      </w:pPr>
    </w:p>
    <w:p w14:paraId="78FCC3F7" w14:textId="77777777" w:rsidR="00657069" w:rsidRDefault="00657069" w:rsidP="00C41C03">
      <w:pPr>
        <w:spacing w:after="0" w:line="240" w:lineRule="auto"/>
        <w:rPr>
          <w:rFonts w:ascii="Sylfaen" w:hAnsi="Sylfaen"/>
          <w:b/>
          <w:sz w:val="20"/>
          <w:szCs w:val="20"/>
          <w:lang w:val="ka-GE"/>
        </w:rPr>
      </w:pPr>
    </w:p>
    <w:p w14:paraId="4DA59D87" w14:textId="44B030C4"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4E446840" w14:textId="77777777" w:rsidR="004D3679" w:rsidRPr="00885EC5" w:rsidRDefault="004D3679" w:rsidP="00C41C03">
      <w:pPr>
        <w:spacing w:after="0" w:line="240" w:lineRule="auto"/>
        <w:rPr>
          <w:rFonts w:ascii="Sylfaen" w:hAnsi="Sylfaen"/>
          <w:b/>
          <w:sz w:val="20"/>
          <w:szCs w:val="20"/>
          <w:lang w:val="ka-GE"/>
        </w:rPr>
      </w:pPr>
    </w:p>
    <w:p w14:paraId="4C0FBA25" w14:textId="77777777" w:rsidR="00333913" w:rsidRDefault="00333913" w:rsidP="00333913">
      <w:pPr>
        <w:spacing w:after="0"/>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sz w:val="20"/>
          <w:szCs w:val="20"/>
          <w:lang w:val="ka-GE"/>
        </w:rPr>
        <w:t>ქეთი კანდელაკი</w:t>
      </w:r>
    </w:p>
    <w:p w14:paraId="12650405" w14:textId="77777777" w:rsidR="00333913" w:rsidRDefault="00333913" w:rsidP="00333913">
      <w:pPr>
        <w:spacing w:after="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Pr>
          <w:rFonts w:ascii="AcadNusx" w:hAnsi="AcadNusx"/>
          <w:sz w:val="20"/>
          <w:szCs w:val="20"/>
          <w:lang w:val="ka-GE"/>
        </w:rPr>
        <w:t xml:space="preserve">I </w:t>
      </w:r>
      <w:r>
        <w:rPr>
          <w:rFonts w:ascii="Sylfaen" w:hAnsi="Sylfaen"/>
          <w:sz w:val="20"/>
          <w:szCs w:val="20"/>
          <w:lang w:val="ka-GE"/>
        </w:rPr>
        <w:t>შესახვევი</w:t>
      </w:r>
      <w:r>
        <w:rPr>
          <w:rFonts w:ascii="AcadNusx" w:hAnsi="AcadNusx"/>
          <w:sz w:val="20"/>
          <w:szCs w:val="20"/>
          <w:lang w:val="ka-GE"/>
        </w:rPr>
        <w:t xml:space="preserve">, </w:t>
      </w:r>
      <w:r>
        <w:rPr>
          <w:rFonts w:ascii="Sylfaen" w:hAnsi="Sylfaen"/>
          <w:sz w:val="20"/>
          <w:szCs w:val="20"/>
          <w:lang w:val="ka-GE"/>
        </w:rPr>
        <w:t>33</w:t>
      </w:r>
    </w:p>
    <w:p w14:paraId="485800D8" w14:textId="77777777" w:rsidR="00333913" w:rsidRDefault="00333913" w:rsidP="00333913">
      <w:pPr>
        <w:spacing w:after="0"/>
        <w:jc w:val="both"/>
        <w:rPr>
          <w:rFonts w:ascii="Sylfaen" w:hAnsi="Sylfaen" w:cs="Arial"/>
          <w:sz w:val="20"/>
          <w:szCs w:val="20"/>
          <w:lang w:val="ka-GE"/>
        </w:rPr>
      </w:pPr>
      <w:r>
        <w:rPr>
          <w:rFonts w:ascii="Sylfaen" w:hAnsi="Sylfaen"/>
          <w:sz w:val="20"/>
          <w:szCs w:val="20"/>
          <w:lang w:val="ka-GE"/>
        </w:rPr>
        <w:t>ელ. ფოსტა</w:t>
      </w:r>
      <w:r>
        <w:rPr>
          <w:rFonts w:ascii="AcadNusx" w:hAnsi="AcadNusx"/>
          <w:sz w:val="20"/>
          <w:szCs w:val="20"/>
          <w:lang w:val="ka-GE"/>
        </w:rPr>
        <w:t xml:space="preserve">: </w:t>
      </w:r>
      <w:r>
        <w:rPr>
          <w:rFonts w:ascii="Sylfaen" w:hAnsi="Sylfaen"/>
          <w:sz w:val="20"/>
          <w:szCs w:val="20"/>
          <w:u w:val="single"/>
          <w:lang w:val="ka-GE"/>
        </w:rPr>
        <w:t>Kekandelaki@gwp.ge</w:t>
      </w:r>
    </w:p>
    <w:p w14:paraId="73252DD1" w14:textId="77777777" w:rsidR="00333913" w:rsidRPr="00E9714B" w:rsidRDefault="00333913" w:rsidP="00333913">
      <w:pPr>
        <w:spacing w:after="0"/>
        <w:jc w:val="both"/>
        <w:rPr>
          <w:rFonts w:ascii="Arial" w:hAnsi="Arial" w:cs="Arial"/>
          <w:sz w:val="20"/>
          <w:szCs w:val="20"/>
          <w:lang w:val="ka-GE"/>
        </w:rPr>
      </w:pPr>
      <w:r>
        <w:rPr>
          <w:rFonts w:ascii="Sylfaen" w:hAnsi="Sylfaen"/>
          <w:sz w:val="20"/>
          <w:szCs w:val="20"/>
          <w:lang w:val="ka-GE"/>
        </w:rPr>
        <w:t>ტელ.</w:t>
      </w:r>
      <w:r>
        <w:rPr>
          <w:rFonts w:ascii="Arial" w:hAnsi="Arial" w:cs="Arial"/>
          <w:sz w:val="20"/>
          <w:szCs w:val="20"/>
          <w:lang w:val="ka-GE"/>
        </w:rPr>
        <w:t xml:space="preserve">: </w:t>
      </w:r>
      <w:r>
        <w:rPr>
          <w:rFonts w:cs="Arial"/>
          <w:sz w:val="20"/>
          <w:szCs w:val="20"/>
          <w:lang w:val="ka-GE"/>
        </w:rPr>
        <w:t>+995 322 931111 (1456); 599 192 500</w:t>
      </w:r>
    </w:p>
    <w:p w14:paraId="745B9279" w14:textId="77777777" w:rsidR="00333913" w:rsidRDefault="00333913" w:rsidP="00333913">
      <w:pPr>
        <w:spacing w:after="0"/>
        <w:rPr>
          <w:rFonts w:ascii="Sylfaen" w:hAnsi="Sylfaen"/>
          <w:sz w:val="20"/>
          <w:szCs w:val="20"/>
          <w:lang w:val="ka-GE"/>
        </w:rPr>
      </w:pPr>
    </w:p>
    <w:p w14:paraId="780F2D5B" w14:textId="77777777" w:rsidR="00333913" w:rsidRPr="00E9714B" w:rsidRDefault="00333913" w:rsidP="00333913">
      <w:pPr>
        <w:spacing w:after="0"/>
        <w:jc w:val="both"/>
        <w:rPr>
          <w:rFonts w:ascii="AcadNusx" w:hAnsi="AcadNusx"/>
          <w:sz w:val="20"/>
          <w:szCs w:val="20"/>
          <w:lang w:val="ka-GE"/>
        </w:rPr>
      </w:pPr>
      <w:r w:rsidRPr="00E9714B">
        <w:rPr>
          <w:rFonts w:ascii="Sylfaen" w:hAnsi="Sylfaen" w:cs="Sylfaen"/>
          <w:sz w:val="20"/>
          <w:szCs w:val="20"/>
          <w:lang w:val="ka-GE"/>
        </w:rPr>
        <w:t>საკონტაქტო</w:t>
      </w:r>
      <w:r w:rsidRPr="00E9714B">
        <w:rPr>
          <w:rFonts w:ascii="AcadNusx" w:hAnsi="AcadNusx"/>
          <w:sz w:val="20"/>
          <w:szCs w:val="20"/>
          <w:lang w:val="ka-GE"/>
        </w:rPr>
        <w:t xml:space="preserve"> </w:t>
      </w:r>
      <w:r w:rsidRPr="00E9714B">
        <w:rPr>
          <w:rFonts w:ascii="Sylfaen" w:hAnsi="Sylfaen" w:cs="Sylfaen"/>
          <w:sz w:val="20"/>
          <w:szCs w:val="20"/>
          <w:lang w:val="ka-GE"/>
        </w:rPr>
        <w:t>პირი</w:t>
      </w:r>
      <w:r w:rsidRPr="00E9714B">
        <w:rPr>
          <w:rFonts w:ascii="AcadNusx" w:hAnsi="AcadNusx"/>
          <w:sz w:val="20"/>
          <w:szCs w:val="20"/>
          <w:lang w:val="ka-GE"/>
        </w:rPr>
        <w:t xml:space="preserve">: </w:t>
      </w:r>
      <w:r w:rsidRPr="00E9714B">
        <w:rPr>
          <w:rFonts w:ascii="Sylfaen" w:hAnsi="Sylfaen" w:cs="Sylfaen"/>
          <w:sz w:val="20"/>
          <w:szCs w:val="20"/>
          <w:lang w:val="ka-GE"/>
        </w:rPr>
        <w:t>დიანა</w:t>
      </w:r>
      <w:r w:rsidRPr="00E9714B">
        <w:rPr>
          <w:rFonts w:ascii="AcadNusx" w:hAnsi="AcadNusx"/>
          <w:sz w:val="20"/>
          <w:szCs w:val="20"/>
          <w:lang w:val="ka-GE"/>
        </w:rPr>
        <w:t xml:space="preserve"> </w:t>
      </w:r>
      <w:r w:rsidRPr="00E9714B">
        <w:rPr>
          <w:rFonts w:ascii="Sylfaen" w:hAnsi="Sylfaen" w:cs="Sylfaen"/>
          <w:sz w:val="20"/>
          <w:szCs w:val="20"/>
          <w:lang w:val="ka-GE"/>
        </w:rPr>
        <w:t>ბიჩელაშვილი</w:t>
      </w:r>
      <w:r w:rsidRPr="00E9714B">
        <w:rPr>
          <w:rFonts w:ascii="AcadNusx" w:hAnsi="AcadNusx"/>
          <w:sz w:val="20"/>
          <w:szCs w:val="20"/>
          <w:lang w:val="ka-GE"/>
        </w:rPr>
        <w:t xml:space="preserve"> </w:t>
      </w:r>
    </w:p>
    <w:p w14:paraId="794BF092" w14:textId="77777777" w:rsidR="00333913" w:rsidRPr="00E9714B" w:rsidRDefault="00333913" w:rsidP="00333913">
      <w:pPr>
        <w:spacing w:after="0"/>
        <w:jc w:val="both"/>
        <w:rPr>
          <w:rFonts w:ascii="AcadNusx" w:hAnsi="AcadNusx"/>
          <w:sz w:val="20"/>
          <w:szCs w:val="20"/>
          <w:lang w:val="ka-GE"/>
        </w:rPr>
      </w:pPr>
      <w:r w:rsidRPr="00E9714B">
        <w:rPr>
          <w:rFonts w:ascii="Sylfaen" w:hAnsi="Sylfaen" w:cs="Sylfaen"/>
          <w:sz w:val="20"/>
          <w:szCs w:val="20"/>
          <w:lang w:val="ka-GE"/>
        </w:rPr>
        <w:t>მის</w:t>
      </w:r>
      <w:r w:rsidRPr="00E9714B">
        <w:rPr>
          <w:rFonts w:ascii="AcadNusx" w:hAnsi="AcadNusx"/>
          <w:sz w:val="20"/>
          <w:szCs w:val="20"/>
          <w:lang w:val="ka-GE"/>
        </w:rPr>
        <w:t xml:space="preserve">.: </w:t>
      </w:r>
      <w:r w:rsidRPr="00E9714B">
        <w:rPr>
          <w:rFonts w:ascii="Sylfaen" w:hAnsi="Sylfaen" w:cs="Sylfaen"/>
          <w:sz w:val="20"/>
          <w:szCs w:val="20"/>
          <w:lang w:val="ka-GE"/>
        </w:rPr>
        <w:t>ქ</w:t>
      </w:r>
      <w:r w:rsidRPr="00E9714B">
        <w:rPr>
          <w:rFonts w:ascii="AcadNusx" w:hAnsi="AcadNusx"/>
          <w:sz w:val="20"/>
          <w:szCs w:val="20"/>
          <w:lang w:val="ka-GE"/>
        </w:rPr>
        <w:t xml:space="preserve">. </w:t>
      </w:r>
      <w:r w:rsidRPr="00E9714B">
        <w:rPr>
          <w:rFonts w:ascii="Sylfaen" w:hAnsi="Sylfaen" w:cs="Sylfaen"/>
          <w:sz w:val="20"/>
          <w:szCs w:val="20"/>
          <w:lang w:val="ka-GE"/>
        </w:rPr>
        <w:t>თბილისი</w:t>
      </w:r>
      <w:r w:rsidRPr="00E9714B">
        <w:rPr>
          <w:rFonts w:ascii="AcadNusx" w:hAnsi="AcadNusx"/>
          <w:sz w:val="20"/>
          <w:szCs w:val="20"/>
          <w:lang w:val="ka-GE"/>
        </w:rPr>
        <w:t xml:space="preserve">, </w:t>
      </w:r>
      <w:r w:rsidRPr="00E9714B">
        <w:rPr>
          <w:rFonts w:ascii="Sylfaen" w:hAnsi="Sylfaen" w:cs="Sylfaen"/>
          <w:sz w:val="20"/>
          <w:szCs w:val="20"/>
          <w:lang w:val="ka-GE"/>
        </w:rPr>
        <w:t>კოსტავას</w:t>
      </w:r>
      <w:r w:rsidRPr="00E9714B">
        <w:rPr>
          <w:rFonts w:ascii="AcadNusx" w:hAnsi="AcadNusx"/>
          <w:sz w:val="20"/>
          <w:szCs w:val="20"/>
          <w:lang w:val="ka-GE"/>
        </w:rPr>
        <w:t xml:space="preserve"> I </w:t>
      </w:r>
      <w:r w:rsidRPr="00E9714B">
        <w:rPr>
          <w:rFonts w:ascii="Sylfaen" w:hAnsi="Sylfaen" w:cs="Sylfaen"/>
          <w:sz w:val="20"/>
          <w:szCs w:val="20"/>
          <w:lang w:val="ka-GE"/>
        </w:rPr>
        <w:t>შესახვევი</w:t>
      </w:r>
      <w:r w:rsidRPr="00E9714B">
        <w:rPr>
          <w:rFonts w:ascii="AcadNusx" w:hAnsi="AcadNusx"/>
          <w:sz w:val="20"/>
          <w:szCs w:val="20"/>
          <w:lang w:val="ka-GE"/>
        </w:rPr>
        <w:t>, 33</w:t>
      </w:r>
    </w:p>
    <w:p w14:paraId="7158FC42" w14:textId="77777777" w:rsidR="00333913" w:rsidRPr="00E9714B" w:rsidRDefault="00333913" w:rsidP="00333913">
      <w:pPr>
        <w:spacing w:after="0"/>
        <w:jc w:val="both"/>
        <w:rPr>
          <w:rFonts w:ascii="Sylfaen" w:hAnsi="Sylfaen"/>
          <w:sz w:val="20"/>
          <w:szCs w:val="20"/>
        </w:rPr>
      </w:pPr>
      <w:r w:rsidRPr="00E9714B">
        <w:rPr>
          <w:rFonts w:ascii="Sylfaen" w:hAnsi="Sylfaen" w:cs="Sylfaen"/>
          <w:sz w:val="20"/>
          <w:szCs w:val="20"/>
          <w:lang w:val="ka-GE"/>
        </w:rPr>
        <w:t>ელ</w:t>
      </w:r>
      <w:r w:rsidRPr="00E9714B">
        <w:rPr>
          <w:rFonts w:ascii="AcadNusx" w:hAnsi="AcadNusx"/>
          <w:sz w:val="20"/>
          <w:szCs w:val="20"/>
          <w:lang w:val="ka-GE"/>
        </w:rPr>
        <w:t xml:space="preserve">. </w:t>
      </w:r>
      <w:r w:rsidRPr="00E9714B">
        <w:rPr>
          <w:rFonts w:ascii="Sylfaen" w:hAnsi="Sylfaen" w:cs="Sylfaen"/>
          <w:sz w:val="20"/>
          <w:szCs w:val="20"/>
          <w:lang w:val="ka-GE"/>
        </w:rPr>
        <w:t>ფოსტა</w:t>
      </w:r>
      <w:r w:rsidRPr="00E9714B">
        <w:rPr>
          <w:rFonts w:ascii="AcadNusx" w:hAnsi="AcadNusx"/>
          <w:sz w:val="20"/>
          <w:szCs w:val="20"/>
          <w:lang w:val="ka-GE"/>
        </w:rPr>
        <w:t xml:space="preserve">: </w:t>
      </w:r>
      <w:r>
        <w:rPr>
          <w:rFonts w:ascii="Sylfaen" w:hAnsi="Sylfaen"/>
          <w:sz w:val="20"/>
          <w:szCs w:val="20"/>
        </w:rPr>
        <w:t>Dbichelashvili@gwp.ge</w:t>
      </w:r>
    </w:p>
    <w:p w14:paraId="7DD26D7A" w14:textId="77777777" w:rsidR="00333913" w:rsidRPr="00E9714B" w:rsidRDefault="00333913" w:rsidP="00333913">
      <w:pPr>
        <w:spacing w:after="0"/>
        <w:jc w:val="both"/>
        <w:rPr>
          <w:rFonts w:ascii="AcadNusx" w:hAnsi="AcadNusx"/>
          <w:sz w:val="20"/>
          <w:szCs w:val="20"/>
          <w:lang w:val="ka-GE"/>
        </w:rPr>
      </w:pPr>
      <w:r w:rsidRPr="00E9714B">
        <w:rPr>
          <w:rFonts w:ascii="Sylfaen" w:hAnsi="Sylfaen" w:cs="Sylfaen"/>
          <w:sz w:val="20"/>
          <w:szCs w:val="20"/>
          <w:lang w:val="ka-GE"/>
        </w:rPr>
        <w:t>ტელ</w:t>
      </w:r>
      <w:r w:rsidRPr="00E9714B">
        <w:rPr>
          <w:rFonts w:ascii="AcadNusx" w:hAnsi="AcadNusx"/>
          <w:sz w:val="20"/>
          <w:szCs w:val="20"/>
          <w:lang w:val="ka-GE"/>
        </w:rPr>
        <w:t>.: +995 322 931111 (1146); 555 004</w:t>
      </w:r>
      <w:r>
        <w:rPr>
          <w:rFonts w:ascii="Sylfaen" w:hAnsi="Sylfaen"/>
          <w:sz w:val="20"/>
          <w:szCs w:val="20"/>
          <w:lang w:val="ka-GE"/>
        </w:rPr>
        <w:t xml:space="preserve"> </w:t>
      </w:r>
      <w:r>
        <w:rPr>
          <w:rFonts w:ascii="AcadNusx" w:hAnsi="AcadNusx"/>
          <w:sz w:val="20"/>
          <w:szCs w:val="20"/>
          <w:lang w:val="ka-GE"/>
        </w:rPr>
        <w:t>9</w:t>
      </w:r>
      <w:r w:rsidRPr="00E9714B">
        <w:rPr>
          <w:rFonts w:ascii="AcadNusx" w:hAnsi="AcadNusx"/>
          <w:sz w:val="20"/>
          <w:szCs w:val="20"/>
          <w:lang w:val="ka-GE"/>
        </w:rPr>
        <w:t>49</w:t>
      </w:r>
    </w:p>
    <w:p w14:paraId="0CBEEB1E" w14:textId="77777777" w:rsidR="00333913" w:rsidRPr="00C76784" w:rsidRDefault="00333913" w:rsidP="00333913">
      <w:pPr>
        <w:spacing w:after="0" w:line="240" w:lineRule="auto"/>
        <w:rPr>
          <w:rFonts w:ascii="Sylfaen" w:hAnsi="Sylfaen"/>
          <w:sz w:val="20"/>
          <w:szCs w:val="20"/>
          <w:lang w:val="ka-GE"/>
        </w:rPr>
      </w:pPr>
    </w:p>
    <w:p w14:paraId="112D89DB" w14:textId="5AAC1F22" w:rsidR="00F47570" w:rsidRDefault="00F47570" w:rsidP="00F47570">
      <w:pPr>
        <w:spacing w:after="0" w:line="360" w:lineRule="auto"/>
        <w:jc w:val="both"/>
        <w:rPr>
          <w:rFonts w:ascii="Sylfaen" w:hAnsi="Sylfaen"/>
          <w:b/>
          <w:color w:val="FF0000"/>
          <w:sz w:val="20"/>
          <w:szCs w:val="20"/>
          <w:u w:val="single"/>
          <w:lang w:val="ka-GE"/>
        </w:rPr>
      </w:pPr>
    </w:p>
    <w:p w14:paraId="18334C32" w14:textId="77777777" w:rsidR="00333913" w:rsidRDefault="00333913" w:rsidP="00F47570">
      <w:pPr>
        <w:spacing w:after="0" w:line="360" w:lineRule="auto"/>
        <w:jc w:val="both"/>
        <w:rPr>
          <w:rFonts w:ascii="Sylfaen" w:hAnsi="Sylfaen"/>
          <w:b/>
          <w:color w:val="FF0000"/>
          <w:sz w:val="20"/>
          <w:szCs w:val="20"/>
          <w:u w:val="single"/>
          <w:lang w:val="ka-GE"/>
        </w:rPr>
      </w:pPr>
    </w:p>
    <w:p w14:paraId="58D236C0" w14:textId="60C9741E" w:rsidR="00237416" w:rsidRDefault="00237416" w:rsidP="00A35317">
      <w:pPr>
        <w:spacing w:after="0" w:line="360" w:lineRule="auto"/>
        <w:jc w:val="both"/>
        <w:rPr>
          <w:rFonts w:ascii="AcadNusx" w:hAnsi="AcadNusx"/>
          <w:sz w:val="20"/>
          <w:szCs w:val="20"/>
        </w:rPr>
      </w:pPr>
      <w:bookmarkStart w:id="1" w:name="_Toc454818556"/>
      <w:bookmarkEnd w:id="1"/>
    </w:p>
    <w:p w14:paraId="2B7896AA" w14:textId="5A46C9AC" w:rsidR="00CE72BC" w:rsidRDefault="00CE72BC" w:rsidP="00A35317">
      <w:pPr>
        <w:spacing w:after="0" w:line="360" w:lineRule="auto"/>
        <w:jc w:val="both"/>
        <w:rPr>
          <w:rFonts w:ascii="AcadNusx" w:hAnsi="AcadNusx"/>
          <w:sz w:val="20"/>
          <w:szCs w:val="20"/>
        </w:rPr>
      </w:pPr>
    </w:p>
    <w:p w14:paraId="68B3BCC6" w14:textId="55CF82D4" w:rsidR="00CE72BC" w:rsidRDefault="00CE72BC" w:rsidP="00A35317">
      <w:pPr>
        <w:spacing w:after="0" w:line="360" w:lineRule="auto"/>
        <w:jc w:val="both"/>
        <w:rPr>
          <w:rFonts w:ascii="AcadNusx" w:hAnsi="AcadNusx"/>
          <w:sz w:val="20"/>
          <w:szCs w:val="20"/>
        </w:rPr>
      </w:pPr>
    </w:p>
    <w:p w14:paraId="14DAE4FF" w14:textId="5A414D78" w:rsidR="00CE72BC" w:rsidRDefault="00CE72BC" w:rsidP="00A35317">
      <w:pPr>
        <w:spacing w:after="0" w:line="360" w:lineRule="auto"/>
        <w:jc w:val="both"/>
        <w:rPr>
          <w:rFonts w:ascii="AcadNusx" w:hAnsi="AcadNusx"/>
          <w:sz w:val="20"/>
          <w:szCs w:val="20"/>
        </w:rPr>
      </w:pPr>
    </w:p>
    <w:p w14:paraId="1645E284" w14:textId="77777777" w:rsidR="00CE72BC" w:rsidRDefault="00CE72BC" w:rsidP="00A35317">
      <w:pPr>
        <w:spacing w:after="0" w:line="360" w:lineRule="auto"/>
        <w:jc w:val="both"/>
        <w:rPr>
          <w:rFonts w:ascii="AcadNusx" w:hAnsi="AcadNusx"/>
          <w:sz w:val="20"/>
          <w:szCs w:val="20"/>
        </w:rPr>
      </w:pPr>
    </w:p>
    <w:p w14:paraId="2A5F4B53" w14:textId="77777777" w:rsidR="00BB0EF3" w:rsidRDefault="00BB0EF3" w:rsidP="00A35317">
      <w:pPr>
        <w:spacing w:after="0" w:line="360" w:lineRule="auto"/>
        <w:jc w:val="both"/>
        <w:rPr>
          <w:rFonts w:ascii="AcadNusx" w:hAnsi="AcadNusx"/>
          <w:sz w:val="20"/>
          <w:szCs w:val="20"/>
        </w:rPr>
      </w:pPr>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lastRenderedPageBreak/>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lastRenderedPageBreak/>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კონკურსის დასახელება (კომპანიის მოკლე წარდგენა, ნომერი);</w:t>
      </w:r>
    </w:p>
    <w:p w14:paraId="790C6457" w14:textId="58F64616"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4E00190E"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 მიწოდების გამოცდილება</w:t>
      </w:r>
    </w:p>
    <w:p w14:paraId="74CDFBA2" w14:textId="62CDB2BE" w:rsidR="008A742D" w:rsidRPr="008A742D" w:rsidRDefault="008A742D" w:rsidP="008A742D">
      <w:pPr>
        <w:pStyle w:val="ListParagraph"/>
        <w:numPr>
          <w:ilvl w:val="1"/>
          <w:numId w:val="5"/>
        </w:numPr>
        <w:spacing w:after="0" w:line="360" w:lineRule="auto"/>
        <w:jc w:val="both"/>
        <w:rPr>
          <w:rFonts w:ascii="Sylfaen" w:hAnsi="Sylfaen"/>
          <w:b/>
          <w:color w:val="FF0000"/>
          <w:sz w:val="20"/>
          <w:szCs w:val="20"/>
          <w:lang w:val="ka-GE"/>
        </w:rPr>
      </w:pPr>
      <w:r w:rsidRPr="00320BB0">
        <w:rPr>
          <w:rFonts w:ascii="Sylfaen" w:hAnsi="Sylfaen"/>
          <w:b/>
          <w:color w:val="FF0000"/>
          <w:sz w:val="20"/>
          <w:szCs w:val="20"/>
          <w:lang w:val="ka-GE"/>
        </w:rPr>
        <w:t>ტენდერის დოკუმენტაციაში</w:t>
      </w:r>
      <w:r>
        <w:rPr>
          <w:rFonts w:ascii="Sylfaen" w:hAnsi="Sylfaen"/>
          <w:b/>
          <w:color w:val="FF0000"/>
          <w:sz w:val="20"/>
          <w:szCs w:val="20"/>
          <w:lang w:val="ka-GE"/>
        </w:rPr>
        <w:t xml:space="preserve"> თანდართული დოკუმენტის „სატენდერო</w:t>
      </w:r>
      <w:r w:rsidRPr="00320BB0">
        <w:rPr>
          <w:rFonts w:ascii="Sylfaen" w:hAnsi="Sylfaen"/>
          <w:b/>
          <w:color w:val="FF0000"/>
          <w:sz w:val="20"/>
          <w:szCs w:val="20"/>
          <w:lang w:val="ka-GE"/>
        </w:rPr>
        <w:t xml:space="preserve"> განაცხადის“ ხელმოწერილი ვერსია. (აღნიშნული დოკუმენტის ხელმოწერილი </w:t>
      </w:r>
      <w:r>
        <w:rPr>
          <w:rFonts w:ascii="Sylfaen" w:hAnsi="Sylfaen"/>
          <w:b/>
          <w:color w:val="FF0000"/>
          <w:sz w:val="20"/>
          <w:szCs w:val="20"/>
          <w:lang w:val="ka-GE"/>
        </w:rPr>
        <w:t>ვერსიის</w:t>
      </w:r>
      <w:r w:rsidRPr="00320BB0">
        <w:rPr>
          <w:rFonts w:ascii="Sylfaen" w:hAnsi="Sylfaen"/>
          <w:b/>
          <w:color w:val="FF0000"/>
          <w:sz w:val="20"/>
          <w:szCs w:val="20"/>
          <w:lang w:val="ka-GE"/>
        </w:rPr>
        <w:t xml:space="preserve"> წარმოდგენის გარეშე თქვენი წინადადება არ განიხილება</w:t>
      </w:r>
      <w:r>
        <w:rPr>
          <w:rFonts w:ascii="Sylfaen" w:hAnsi="Sylfaen"/>
          <w:b/>
          <w:color w:val="FF0000"/>
          <w:sz w:val="20"/>
          <w:szCs w:val="20"/>
          <w:lang w:val="ka-GE"/>
        </w:rPr>
        <w:t>. დოკუმენტოს ბოლოში შესავსბები ველები უნდა შეივსოს  ქართულ და ინგლისურ ენაზე</w:t>
      </w:r>
      <w:r w:rsidRPr="00320BB0">
        <w:rPr>
          <w:rFonts w:ascii="Sylfaen" w:hAnsi="Sylfaen"/>
          <w:b/>
          <w:color w:val="FF0000"/>
          <w:sz w:val="20"/>
          <w:szCs w:val="20"/>
          <w:lang w:val="ka-GE"/>
        </w:rPr>
        <w:t>)</w:t>
      </w: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69F7EBFA"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CE72BC">
        <w:rPr>
          <w:rFonts w:ascii="Sylfaen" w:hAnsi="Sylfaen"/>
          <w:sz w:val="20"/>
          <w:szCs w:val="20"/>
          <w:lang w:val="ka-GE"/>
        </w:rPr>
        <w:t>12</w:t>
      </w:r>
      <w:r w:rsidR="00C40C8C" w:rsidRPr="006A256D">
        <w:rPr>
          <w:rFonts w:ascii="AcadNusx" w:hAnsi="AcadNusx"/>
          <w:sz w:val="20"/>
          <w:szCs w:val="20"/>
          <w:lang w:val="ka-GE"/>
        </w:rPr>
        <w:t xml:space="preserve"> (</w:t>
      </w:r>
      <w:r w:rsidR="00CE72BC">
        <w:rPr>
          <w:rFonts w:ascii="Sylfaen" w:hAnsi="Sylfaen"/>
          <w:sz w:val="20"/>
          <w:szCs w:val="20"/>
          <w:lang w:val="ka-GE"/>
        </w:rPr>
        <w:t>თორმეტი</w:t>
      </w:r>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0340CB1B" w:rsidR="00AF56A2" w:rsidRDefault="00AF56A2" w:rsidP="00CB730B">
      <w:pPr>
        <w:spacing w:after="0" w:line="360" w:lineRule="auto"/>
        <w:jc w:val="both"/>
        <w:rPr>
          <w:rFonts w:ascii="Sylfaen" w:hAnsi="Sylfaen"/>
          <w:sz w:val="20"/>
          <w:szCs w:val="20"/>
          <w:lang w:val="ka-GE"/>
        </w:rPr>
      </w:pPr>
      <w:bookmarkStart w:id="3" w:name="_Toc454818563"/>
    </w:p>
    <w:p w14:paraId="67BC895F" w14:textId="56937C91" w:rsidR="00CE72BC" w:rsidRDefault="00CE72BC" w:rsidP="00CB730B">
      <w:pPr>
        <w:spacing w:after="0" w:line="360" w:lineRule="auto"/>
        <w:jc w:val="both"/>
        <w:rPr>
          <w:rFonts w:ascii="Sylfaen" w:hAnsi="Sylfaen"/>
          <w:sz w:val="20"/>
          <w:szCs w:val="20"/>
          <w:lang w:val="ka-GE"/>
        </w:rPr>
      </w:pPr>
    </w:p>
    <w:p w14:paraId="731EB677" w14:textId="77777777" w:rsidR="00CE72BC" w:rsidRPr="00AF56A2" w:rsidRDefault="00CE72BC" w:rsidP="00CB730B">
      <w:pPr>
        <w:spacing w:after="0" w:line="360" w:lineRule="auto"/>
        <w:jc w:val="both"/>
        <w:rPr>
          <w:rFonts w:ascii="Sylfaen" w:hAnsi="Sylfaen"/>
          <w:sz w:val="20"/>
          <w:szCs w:val="20"/>
          <w:lang w:val="ka-GE"/>
        </w:rPr>
      </w:pPr>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lastRenderedPageBreak/>
        <w:t>ხელშეკრულების გაფორმება</w:t>
      </w:r>
    </w:p>
    <w:p w14:paraId="4391DD78" w14:textId="48DC659B"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2361C953"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0C784" w14:textId="77777777" w:rsidR="00677A3E" w:rsidRDefault="00677A3E" w:rsidP="007902EA">
      <w:pPr>
        <w:spacing w:after="0" w:line="240" w:lineRule="auto"/>
      </w:pPr>
      <w:r>
        <w:separator/>
      </w:r>
    </w:p>
  </w:endnote>
  <w:endnote w:type="continuationSeparator" w:id="0">
    <w:p w14:paraId="14D3865A" w14:textId="77777777" w:rsidR="00677A3E" w:rsidRDefault="00677A3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78573FCC" w14:textId="1AA34691" w:rsidR="004A3BD8" w:rsidRDefault="004A3BD8">
        <w:pPr>
          <w:pStyle w:val="Footer"/>
          <w:jc w:val="right"/>
        </w:pPr>
        <w:r>
          <w:fldChar w:fldCharType="begin"/>
        </w:r>
        <w:r>
          <w:instrText xml:space="preserve"> PAGE   \* MERGEFORMAT </w:instrText>
        </w:r>
        <w:r>
          <w:fldChar w:fldCharType="separate"/>
        </w:r>
        <w:r w:rsidR="00840A60">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DCF96" w14:textId="77777777" w:rsidR="00677A3E" w:rsidRDefault="00677A3E" w:rsidP="007902EA">
      <w:pPr>
        <w:spacing w:after="0" w:line="240" w:lineRule="auto"/>
      </w:pPr>
      <w:r>
        <w:separator/>
      </w:r>
    </w:p>
  </w:footnote>
  <w:footnote w:type="continuationSeparator" w:id="0">
    <w:p w14:paraId="46824BEB" w14:textId="77777777" w:rsidR="00677A3E" w:rsidRDefault="00677A3E" w:rsidP="00790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3573E" w14:textId="77777777" w:rsidR="00B52C8D" w:rsidRDefault="004A3BD8" w:rsidP="00B52C8D">
    <w:pPr>
      <w:spacing w:after="0" w:line="240" w:lineRule="auto"/>
      <w:jc w:val="right"/>
      <w:rPr>
        <w:rFonts w:ascii="Sylfaen" w:hAnsi="Sylfaen" w:cs="Sylfaen"/>
        <w:b/>
        <w:bCs/>
        <w:sz w:val="18"/>
        <w:szCs w:val="18"/>
        <w:lang w:val="ka-GE"/>
      </w:rPr>
    </w:pPr>
    <w:r>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6C259A">
      <w:rPr>
        <w:rFonts w:ascii="Sylfaen" w:hAnsi="Sylfaen"/>
        <w:b/>
        <w:sz w:val="18"/>
        <w:szCs w:val="18"/>
        <w:lang w:val="ka-GE"/>
      </w:rPr>
      <w:t xml:space="preserve">  </w:t>
    </w:r>
    <w:r w:rsidR="00F22047" w:rsidRPr="00F22047">
      <w:rPr>
        <w:rFonts w:ascii="Sylfaen" w:hAnsi="Sylfaen" w:cs="Sylfaen"/>
        <w:b/>
        <w:bCs/>
        <w:sz w:val="18"/>
        <w:szCs w:val="18"/>
        <w:lang w:val="ka-GE"/>
      </w:rPr>
      <w:t xml:space="preserve">კონკურსი </w:t>
    </w:r>
    <w:r w:rsidR="00B52C8D" w:rsidRPr="00B52C8D">
      <w:rPr>
        <w:rFonts w:ascii="Sylfaen" w:hAnsi="Sylfaen" w:cs="Sylfaen"/>
        <w:b/>
        <w:bCs/>
        <w:sz w:val="18"/>
        <w:szCs w:val="18"/>
        <w:lang w:val="ka-GE"/>
      </w:rPr>
      <w:t xml:space="preserve">შრომითი უსაფრთხოების დამცავი </w:t>
    </w:r>
  </w:p>
  <w:p w14:paraId="0D102D4C" w14:textId="33808176" w:rsidR="00B52C8D" w:rsidRPr="00F3578E" w:rsidRDefault="00B52C8D" w:rsidP="00B52C8D">
    <w:pPr>
      <w:spacing w:after="0" w:line="240" w:lineRule="auto"/>
      <w:jc w:val="right"/>
      <w:rPr>
        <w:rFonts w:ascii="Sylfaen" w:hAnsi="Sylfaen"/>
        <w:sz w:val="28"/>
        <w:szCs w:val="28"/>
        <w:lang w:val="ka-GE"/>
      </w:rPr>
    </w:pPr>
    <w:r w:rsidRPr="00B52C8D">
      <w:rPr>
        <w:rFonts w:ascii="Sylfaen" w:hAnsi="Sylfaen" w:cs="Sylfaen"/>
        <w:b/>
        <w:bCs/>
        <w:sz w:val="18"/>
        <w:szCs w:val="18"/>
        <w:lang w:val="ka-GE"/>
      </w:rPr>
      <w:t>საშუალებების და საგზაო ნიშნების შესყიდვის თაობაზე</w:t>
    </w:r>
  </w:p>
  <w:p w14:paraId="6D295578" w14:textId="49C45C27" w:rsidR="006C259A" w:rsidRPr="00F22047" w:rsidRDefault="006C259A" w:rsidP="006C259A">
    <w:pPr>
      <w:spacing w:after="0" w:line="240" w:lineRule="auto"/>
      <w:jc w:val="right"/>
      <w:rPr>
        <w:rFonts w:ascii="Sylfaen" w:hAnsi="Sylfaen"/>
        <w:sz w:val="18"/>
        <w:szCs w:val="18"/>
        <w:lang w:val="ka-GE"/>
      </w:rPr>
    </w:pPr>
  </w:p>
  <w:p w14:paraId="368F602B" w14:textId="72276A63" w:rsidR="003B5B59" w:rsidRPr="003B5B59" w:rsidRDefault="003B5B59" w:rsidP="003B5B59">
    <w:pPr>
      <w:spacing w:after="0" w:line="240" w:lineRule="auto"/>
      <w:jc w:val="right"/>
      <w:rPr>
        <w:rFonts w:ascii="Sylfaen" w:hAnsi="Sylfaen"/>
        <w:b/>
        <w:sz w:val="18"/>
        <w:szCs w:val="18"/>
        <w:lang w:val="ka-GE"/>
      </w:rPr>
    </w:pPr>
  </w:p>
  <w:p w14:paraId="2405FA22" w14:textId="0720544B" w:rsidR="004A3BD8" w:rsidRPr="00333913" w:rsidRDefault="004A3BD8" w:rsidP="003B5B59">
    <w:pPr>
      <w:spacing w:after="0" w:line="36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97659F">
      <w:rPr>
        <w:rFonts w:ascii="Sylfaen" w:hAnsi="Sylfaen" w:cs="Sylfaen"/>
        <w:b/>
        <w:sz w:val="20"/>
        <w:szCs w:val="20"/>
        <w:lang w:val="ka-GE"/>
      </w:rPr>
      <w:t>0</w:t>
    </w:r>
    <w:r w:rsidR="00333913">
      <w:rPr>
        <w:rFonts w:ascii="Sylfaen" w:hAnsi="Sylfaen" w:cs="Sylfaen"/>
        <w:b/>
        <w:sz w:val="20"/>
        <w:szCs w:val="20"/>
        <w:lang w:val="ka-GE"/>
      </w:rPr>
      <w:t>08</w:t>
    </w:r>
    <w:r w:rsidR="007778CE">
      <w:rPr>
        <w:rFonts w:ascii="Sylfaen" w:hAnsi="Sylfaen" w:cs="Sylfaen"/>
        <w:b/>
        <w:sz w:val="20"/>
        <w:szCs w:val="20"/>
        <w:lang w:val="ka-GE"/>
      </w:rPr>
      <w:t>-</w:t>
    </w:r>
    <w:r w:rsidR="0097659F">
      <w:rPr>
        <w:rFonts w:ascii="Sylfaen" w:hAnsi="Sylfaen" w:cs="Sylfaen"/>
        <w:b/>
        <w:sz w:val="20"/>
        <w:szCs w:val="20"/>
        <w:lang w:val="en-GB"/>
      </w:rPr>
      <w:t>BID-1</w:t>
    </w:r>
    <w:r w:rsidR="00333913">
      <w:rPr>
        <w:rFonts w:ascii="Sylfaen" w:hAnsi="Sylfaen" w:cs="Sylfaen"/>
        <w:b/>
        <w:sz w:val="20"/>
        <w:szCs w:val="20"/>
        <w:lang w:val="ka-GE"/>
      </w:rPr>
      <w:t>9</w:t>
    </w:r>
  </w:p>
  <w:p w14:paraId="1459A3AD" w14:textId="77777777" w:rsidR="004A3BD8" w:rsidRDefault="004A3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769B1"/>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81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6">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2">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2"/>
  </w:num>
  <w:num w:numId="5">
    <w:abstractNumId w:val="10"/>
  </w:num>
  <w:num w:numId="6">
    <w:abstractNumId w:val="4"/>
  </w:num>
  <w:num w:numId="7">
    <w:abstractNumId w:val="3"/>
  </w:num>
  <w:num w:numId="8">
    <w:abstractNumId w:val="17"/>
  </w:num>
  <w:num w:numId="9">
    <w:abstractNumId w:val="19"/>
  </w:num>
  <w:num w:numId="10">
    <w:abstractNumId w:val="12"/>
  </w:num>
  <w:num w:numId="11">
    <w:abstractNumId w:val="7"/>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6"/>
  </w:num>
  <w:num w:numId="20">
    <w:abstractNumId w:val="2"/>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65EC5"/>
    <w:rsid w:val="00081D42"/>
    <w:rsid w:val="00092A77"/>
    <w:rsid w:val="000974B9"/>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7F44"/>
    <w:rsid w:val="00131B75"/>
    <w:rsid w:val="00137719"/>
    <w:rsid w:val="001433C2"/>
    <w:rsid w:val="001461E6"/>
    <w:rsid w:val="00156D6D"/>
    <w:rsid w:val="001575CA"/>
    <w:rsid w:val="00161677"/>
    <w:rsid w:val="00162053"/>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F69"/>
    <w:rsid w:val="002C066E"/>
    <w:rsid w:val="002C21C7"/>
    <w:rsid w:val="002D06EE"/>
    <w:rsid w:val="002D1E74"/>
    <w:rsid w:val="002D611B"/>
    <w:rsid w:val="003011B3"/>
    <w:rsid w:val="00302948"/>
    <w:rsid w:val="00303697"/>
    <w:rsid w:val="00316C88"/>
    <w:rsid w:val="00320878"/>
    <w:rsid w:val="0033101C"/>
    <w:rsid w:val="00333913"/>
    <w:rsid w:val="00357317"/>
    <w:rsid w:val="003573F4"/>
    <w:rsid w:val="00385373"/>
    <w:rsid w:val="003859BA"/>
    <w:rsid w:val="00387AB5"/>
    <w:rsid w:val="003A4DAA"/>
    <w:rsid w:val="003B460D"/>
    <w:rsid w:val="003B5A5E"/>
    <w:rsid w:val="003B5B59"/>
    <w:rsid w:val="003C6F22"/>
    <w:rsid w:val="003D2826"/>
    <w:rsid w:val="003D6473"/>
    <w:rsid w:val="003E15FA"/>
    <w:rsid w:val="003F370C"/>
    <w:rsid w:val="003F5521"/>
    <w:rsid w:val="003F699A"/>
    <w:rsid w:val="00410EC6"/>
    <w:rsid w:val="00427C01"/>
    <w:rsid w:val="00430AF7"/>
    <w:rsid w:val="00431665"/>
    <w:rsid w:val="004375BF"/>
    <w:rsid w:val="00442F86"/>
    <w:rsid w:val="004446E6"/>
    <w:rsid w:val="00446516"/>
    <w:rsid w:val="004533A4"/>
    <w:rsid w:val="00474D92"/>
    <w:rsid w:val="00483B17"/>
    <w:rsid w:val="0048659C"/>
    <w:rsid w:val="00497393"/>
    <w:rsid w:val="004A3BD8"/>
    <w:rsid w:val="004B09C9"/>
    <w:rsid w:val="004D3679"/>
    <w:rsid w:val="004D3D1C"/>
    <w:rsid w:val="004D747F"/>
    <w:rsid w:val="00544856"/>
    <w:rsid w:val="005553C3"/>
    <w:rsid w:val="00580531"/>
    <w:rsid w:val="005832A4"/>
    <w:rsid w:val="00583B48"/>
    <w:rsid w:val="00586056"/>
    <w:rsid w:val="00586C84"/>
    <w:rsid w:val="00595E4B"/>
    <w:rsid w:val="005C14A4"/>
    <w:rsid w:val="005D3B83"/>
    <w:rsid w:val="005E05B1"/>
    <w:rsid w:val="00610FC8"/>
    <w:rsid w:val="006267A2"/>
    <w:rsid w:val="00632910"/>
    <w:rsid w:val="00633210"/>
    <w:rsid w:val="00634B58"/>
    <w:rsid w:val="00657069"/>
    <w:rsid w:val="00661B3E"/>
    <w:rsid w:val="00665219"/>
    <w:rsid w:val="00665C42"/>
    <w:rsid w:val="00667B1F"/>
    <w:rsid w:val="00670B37"/>
    <w:rsid w:val="00674470"/>
    <w:rsid w:val="00674F71"/>
    <w:rsid w:val="00677A3E"/>
    <w:rsid w:val="00677E39"/>
    <w:rsid w:val="00681B23"/>
    <w:rsid w:val="00692B13"/>
    <w:rsid w:val="006A256D"/>
    <w:rsid w:val="006A3D31"/>
    <w:rsid w:val="006A7B28"/>
    <w:rsid w:val="006B41F0"/>
    <w:rsid w:val="006C0AF5"/>
    <w:rsid w:val="006C1436"/>
    <w:rsid w:val="006C259A"/>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1507"/>
    <w:rsid w:val="0079252D"/>
    <w:rsid w:val="00796BF5"/>
    <w:rsid w:val="007A28C4"/>
    <w:rsid w:val="007A6E1A"/>
    <w:rsid w:val="007A7424"/>
    <w:rsid w:val="007B7D53"/>
    <w:rsid w:val="007C482E"/>
    <w:rsid w:val="007D3F97"/>
    <w:rsid w:val="007D73CE"/>
    <w:rsid w:val="007F3AA0"/>
    <w:rsid w:val="007F7ADB"/>
    <w:rsid w:val="0081634F"/>
    <w:rsid w:val="00833770"/>
    <w:rsid w:val="0083614B"/>
    <w:rsid w:val="008374C0"/>
    <w:rsid w:val="008401B6"/>
    <w:rsid w:val="00840A60"/>
    <w:rsid w:val="00867825"/>
    <w:rsid w:val="008751D7"/>
    <w:rsid w:val="00876B2D"/>
    <w:rsid w:val="00876B9D"/>
    <w:rsid w:val="0088287D"/>
    <w:rsid w:val="00890026"/>
    <w:rsid w:val="008918CD"/>
    <w:rsid w:val="00894C67"/>
    <w:rsid w:val="008978B9"/>
    <w:rsid w:val="008A5094"/>
    <w:rsid w:val="008A673F"/>
    <w:rsid w:val="008A742D"/>
    <w:rsid w:val="008B04EA"/>
    <w:rsid w:val="008B67F1"/>
    <w:rsid w:val="008C35CC"/>
    <w:rsid w:val="008E16DA"/>
    <w:rsid w:val="008E3D20"/>
    <w:rsid w:val="008F419D"/>
    <w:rsid w:val="0090279D"/>
    <w:rsid w:val="00913646"/>
    <w:rsid w:val="00922889"/>
    <w:rsid w:val="0092664D"/>
    <w:rsid w:val="009567A7"/>
    <w:rsid w:val="009621F5"/>
    <w:rsid w:val="0097659F"/>
    <w:rsid w:val="009804B1"/>
    <w:rsid w:val="00985307"/>
    <w:rsid w:val="0099130F"/>
    <w:rsid w:val="0099429F"/>
    <w:rsid w:val="00997CB4"/>
    <w:rsid w:val="009A2F37"/>
    <w:rsid w:val="009A7535"/>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12C1"/>
    <w:rsid w:val="00A62AC7"/>
    <w:rsid w:val="00A63C87"/>
    <w:rsid w:val="00A804C4"/>
    <w:rsid w:val="00A935AC"/>
    <w:rsid w:val="00AC494C"/>
    <w:rsid w:val="00AC6659"/>
    <w:rsid w:val="00AC7EC9"/>
    <w:rsid w:val="00AE4033"/>
    <w:rsid w:val="00AE77E5"/>
    <w:rsid w:val="00AF56A2"/>
    <w:rsid w:val="00B07BFB"/>
    <w:rsid w:val="00B110A0"/>
    <w:rsid w:val="00B137F3"/>
    <w:rsid w:val="00B156A3"/>
    <w:rsid w:val="00B23313"/>
    <w:rsid w:val="00B30838"/>
    <w:rsid w:val="00B42689"/>
    <w:rsid w:val="00B47896"/>
    <w:rsid w:val="00B47D4C"/>
    <w:rsid w:val="00B52C8D"/>
    <w:rsid w:val="00B5452A"/>
    <w:rsid w:val="00B830F8"/>
    <w:rsid w:val="00B942E0"/>
    <w:rsid w:val="00B97F4F"/>
    <w:rsid w:val="00BA3DAD"/>
    <w:rsid w:val="00BB0EF3"/>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B2B75"/>
    <w:rsid w:val="00CB730B"/>
    <w:rsid w:val="00CB736E"/>
    <w:rsid w:val="00CC3C0A"/>
    <w:rsid w:val="00CD3EA4"/>
    <w:rsid w:val="00CE1D05"/>
    <w:rsid w:val="00CE1D66"/>
    <w:rsid w:val="00CE4764"/>
    <w:rsid w:val="00CE72BC"/>
    <w:rsid w:val="00CF1EF9"/>
    <w:rsid w:val="00CF4119"/>
    <w:rsid w:val="00CF4F77"/>
    <w:rsid w:val="00D1186B"/>
    <w:rsid w:val="00D13C42"/>
    <w:rsid w:val="00D150F5"/>
    <w:rsid w:val="00D20CC6"/>
    <w:rsid w:val="00D30223"/>
    <w:rsid w:val="00D374EE"/>
    <w:rsid w:val="00D43A2F"/>
    <w:rsid w:val="00D51D10"/>
    <w:rsid w:val="00D57017"/>
    <w:rsid w:val="00D624C5"/>
    <w:rsid w:val="00D80CDB"/>
    <w:rsid w:val="00D8245F"/>
    <w:rsid w:val="00D95A0F"/>
    <w:rsid w:val="00D96566"/>
    <w:rsid w:val="00DA4009"/>
    <w:rsid w:val="00DB4D6B"/>
    <w:rsid w:val="00DB77E8"/>
    <w:rsid w:val="00DC2AA1"/>
    <w:rsid w:val="00DC4440"/>
    <w:rsid w:val="00DC6664"/>
    <w:rsid w:val="00DD1F94"/>
    <w:rsid w:val="00DE5016"/>
    <w:rsid w:val="00DF0E2A"/>
    <w:rsid w:val="00DF5F26"/>
    <w:rsid w:val="00E00D0C"/>
    <w:rsid w:val="00E123C2"/>
    <w:rsid w:val="00E2134C"/>
    <w:rsid w:val="00E25748"/>
    <w:rsid w:val="00E262FC"/>
    <w:rsid w:val="00E272FF"/>
    <w:rsid w:val="00E33A8F"/>
    <w:rsid w:val="00E4143A"/>
    <w:rsid w:val="00E42B0C"/>
    <w:rsid w:val="00E45E7B"/>
    <w:rsid w:val="00E46922"/>
    <w:rsid w:val="00E47C85"/>
    <w:rsid w:val="00E5014E"/>
    <w:rsid w:val="00E54795"/>
    <w:rsid w:val="00E57F10"/>
    <w:rsid w:val="00E6248F"/>
    <w:rsid w:val="00E65074"/>
    <w:rsid w:val="00E6523B"/>
    <w:rsid w:val="00E70CE1"/>
    <w:rsid w:val="00E751A2"/>
    <w:rsid w:val="00E94223"/>
    <w:rsid w:val="00E95292"/>
    <w:rsid w:val="00EF7F05"/>
    <w:rsid w:val="00F0297E"/>
    <w:rsid w:val="00F0659D"/>
    <w:rsid w:val="00F069C7"/>
    <w:rsid w:val="00F115A1"/>
    <w:rsid w:val="00F14024"/>
    <w:rsid w:val="00F17B32"/>
    <w:rsid w:val="00F20E56"/>
    <w:rsid w:val="00F22047"/>
    <w:rsid w:val="00F22E5C"/>
    <w:rsid w:val="00F27A96"/>
    <w:rsid w:val="00F3264E"/>
    <w:rsid w:val="00F34574"/>
    <w:rsid w:val="00F40803"/>
    <w:rsid w:val="00F46AB9"/>
    <w:rsid w:val="00F47570"/>
    <w:rsid w:val="00F612B0"/>
    <w:rsid w:val="00F75728"/>
    <w:rsid w:val="00F761D0"/>
    <w:rsid w:val="00F8037E"/>
    <w:rsid w:val="00F844E2"/>
    <w:rsid w:val="00F8495A"/>
    <w:rsid w:val="00F84B51"/>
    <w:rsid w:val="00F9430B"/>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3F5F9E31-41B3-425A-BA06-C063103C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Lulu</cp:lastModifiedBy>
  <cp:revision>20</cp:revision>
  <cp:lastPrinted>2015-07-27T06:36:00Z</cp:lastPrinted>
  <dcterms:created xsi:type="dcterms:W3CDTF">2017-11-13T09:28:00Z</dcterms:created>
  <dcterms:modified xsi:type="dcterms:W3CDTF">2019-03-04T08:43:00Z</dcterms:modified>
</cp:coreProperties>
</file>